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EBD" w:rsidRDefault="008D640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930EBD" w:rsidRDefault="00930EB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930EBD" w:rsidRDefault="00930EB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930EBD" w:rsidRDefault="008D6402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930EBD" w:rsidRDefault="00930EB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930EBD" w:rsidRDefault="00930EB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930EBD" w:rsidRDefault="008D6402" w:rsidP="008D6402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930EBD" w:rsidRDefault="008D6402" w:rsidP="008D6402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силовой кабель до 1кВ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</w:t>
      </w:r>
      <w:r>
        <w:rPr>
          <w:rFonts w:ascii="Times New Roman" w:hAnsi="Times New Roman" w:cs="Times New Roman"/>
        </w:rPr>
        <w:t>ой частью настоящего Договора.</w:t>
      </w:r>
    </w:p>
    <w:p w:rsidR="00930EBD" w:rsidRDefault="008D6402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930EBD" w:rsidRDefault="008D6402" w:rsidP="008D640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30EBD" w:rsidRDefault="008D6402" w:rsidP="008D640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930EBD" w:rsidRDefault="008D6402" w:rsidP="008D6402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930EBD" w:rsidRDefault="008D6402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sz w:val="22"/>
          <w:szCs w:val="22"/>
        </w:rPr>
        <w:t>ии порядком, а также иные возможные затраты.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sz w:val="22"/>
          <w:szCs w:val="22"/>
        </w:rPr>
        <w:t xml:space="preserve">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930EBD" w:rsidRDefault="008D640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</w:t>
      </w:r>
      <w:r>
        <w:rPr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930EBD" w:rsidRDefault="008D640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налога.</w:t>
      </w:r>
    </w:p>
    <w:p w:rsidR="00930EBD" w:rsidRDefault="008D640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:rsidR="00930EBD" w:rsidRDefault="008D640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налога».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930EBD" w:rsidRDefault="008D6402" w:rsidP="008D6402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930EBD" w:rsidRDefault="008D6402" w:rsidP="008D64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930EBD" w:rsidRDefault="008D6402" w:rsidP="008D6402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930EBD" w:rsidRDefault="008D6402" w:rsidP="008D6402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</w:t>
      </w:r>
      <w:r>
        <w:rPr>
          <w:rFonts w:ascii="Times New Roman" w:eastAsia="Times New Roman" w:hAnsi="Times New Roman" w:cs="Times New Roman"/>
        </w:rPr>
        <w:t>: с 01.12.2024 г. до 29.12.2024 г.</w:t>
      </w:r>
    </w:p>
    <w:p w:rsidR="00930EBD" w:rsidRDefault="008D6402" w:rsidP="008D6402">
      <w:pPr>
        <w:widowControl w:val="0"/>
        <w:numPr>
          <w:ilvl w:val="0"/>
          <w:numId w:val="1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предусмотренных п. 4.8. настоящего Договора и последующей оплатой Продукции, оговоренной </w:t>
      </w:r>
      <w:r>
        <w:rPr>
          <w:rFonts w:ascii="Times New Roman" w:eastAsia="Times New Roman" w:hAnsi="Times New Roman" w:cs="Times New Roman"/>
          <w:highlight w:val="white"/>
        </w:rPr>
        <w:lastRenderedPageBreak/>
        <w:t>раздело</w:t>
      </w:r>
      <w:r>
        <w:rPr>
          <w:rFonts w:ascii="Times New Roman" w:eastAsia="Times New Roman" w:hAnsi="Times New Roman" w:cs="Times New Roman"/>
          <w:highlight w:val="white"/>
        </w:rPr>
        <w:t>м № 2 «Цена и порядок расчетов» по товарной накладной либо УПД.</w:t>
      </w:r>
    </w:p>
    <w:p w:rsidR="00930EBD" w:rsidRDefault="008D6402" w:rsidP="008D6402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930EBD" w:rsidRDefault="008D6402" w:rsidP="008D6402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930EBD" w:rsidRDefault="008D6402" w:rsidP="008D64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930EBD" w:rsidRDefault="008D6402" w:rsidP="008D64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930EBD" w:rsidRDefault="008D6402" w:rsidP="008D64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930EBD" w:rsidRDefault="008D6402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930EBD" w:rsidRDefault="008D6402" w:rsidP="008D64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930EBD" w:rsidRDefault="008D6402" w:rsidP="008D64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930EBD" w:rsidRDefault="008D6402" w:rsidP="008D6402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930EBD" w:rsidRDefault="008D6402" w:rsidP="008D640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</w:t>
      </w:r>
      <w:r>
        <w:rPr>
          <w:rFonts w:ascii="Times New Roman" w:hAnsi="Times New Roman" w:cs="Times New Roman"/>
        </w:rPr>
        <w:t>теристикам, указанным в Спецификации (Приложение № 1) Техническим характеристикам и требованиям (Приложение № 4) к Договору, должна быть изготовлена в год поставки или предшествующий ему, ранее не использована и не подвержена ремонту или восстановлению.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>одукция должна соответствовать требованиям:</w:t>
      </w:r>
    </w:p>
    <w:p w:rsidR="00930EBD" w:rsidRDefault="008D6402" w:rsidP="008D6402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930EBD" w:rsidRDefault="008D6402" w:rsidP="008D6402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</w:t>
      </w:r>
      <w:r>
        <w:rPr>
          <w:rFonts w:ascii="Times New Roman" w:hAnsi="Times New Roman" w:cs="Times New Roman"/>
        </w:rPr>
        <w:t>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</w:t>
      </w:r>
      <w:r>
        <w:rPr>
          <w:rFonts w:ascii="Times New Roman" w:hAnsi="Times New Roman" w:cs="Times New Roman"/>
        </w:rPr>
        <w:t xml:space="preserve"> изделия, требованиям ГОСТ 31996-2012 и др. нормативно-технической документации.   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</w:t>
      </w:r>
      <w:r>
        <w:rPr>
          <w:rFonts w:ascii="Times New Roman" w:hAnsi="Times New Roman" w:cs="Times New Roman"/>
        </w:rPr>
        <w:t>ю в непрерывном режиме круглосуточно в заданных условиях в течение установленного срока службы.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</w:t>
      </w:r>
      <w:r>
        <w:rPr>
          <w:rFonts w:ascii="Times New Roman" w:hAnsi="Times New Roman" w:cs="Times New Roman"/>
          <w:iCs/>
        </w:rPr>
        <w:t>еть четкие обозначения и сохраняться на весь срок службы поставляемой продукции.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930EBD" w:rsidRDefault="008D6402" w:rsidP="008D640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</w:t>
      </w:r>
      <w:r>
        <w:rPr>
          <w:rFonts w:ascii="Times New Roman" w:hAnsi="Times New Roman" w:cs="Times New Roman"/>
        </w:rPr>
        <w:t>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930EBD" w:rsidRDefault="008D640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</w:t>
      </w:r>
      <w:r>
        <w:rPr>
          <w:rFonts w:ascii="Times New Roman" w:hAnsi="Times New Roman" w:cs="Times New Roman"/>
        </w:rPr>
        <w:t>борудовании, материалах, выявленные в течение гарантийного срока.</w:t>
      </w:r>
    </w:p>
    <w:p w:rsidR="00930EBD" w:rsidRDefault="008D6402" w:rsidP="008D640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</w:t>
      </w:r>
      <w:r>
        <w:rPr>
          <w:rFonts w:ascii="Times New Roman" w:hAnsi="Times New Roman" w:cs="Times New Roman"/>
        </w:rPr>
        <w:t xml:space="preserve">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930EBD" w:rsidRDefault="008D6402" w:rsidP="008D640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</w:t>
      </w:r>
      <w:r>
        <w:rPr>
          <w:rFonts w:ascii="Times New Roman" w:hAnsi="Times New Roman" w:cs="Times New Roman"/>
        </w:rPr>
        <w:t>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</w:t>
      </w:r>
      <w:r>
        <w:rPr>
          <w:rFonts w:ascii="Times New Roman" w:hAnsi="Times New Roman" w:cs="Times New Roman"/>
        </w:rPr>
        <w:t>меет в отношении Поставщика в соответствии с действующим законодательством и условиями настоящего Договора.</w:t>
      </w:r>
    </w:p>
    <w:p w:rsidR="00930EBD" w:rsidRDefault="008D6402" w:rsidP="008D6402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</w:t>
      </w:r>
      <w:r>
        <w:rPr>
          <w:rFonts w:ascii="Times New Roman" w:hAnsi="Times New Roman" w:cs="Times New Roman"/>
        </w:rPr>
        <w:t xml:space="preserve">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930EBD" w:rsidRDefault="008D6402" w:rsidP="008D6402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930EBD" w:rsidRDefault="008D6402" w:rsidP="008D6402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930EBD" w:rsidRDefault="008D6402" w:rsidP="008D6402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</w:p>
    <w:p w:rsidR="00930EBD" w:rsidRDefault="008D6402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30EBD" w:rsidRDefault="008D6402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30EBD" w:rsidRDefault="008D6402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930EBD" w:rsidRDefault="008D6402" w:rsidP="008D6402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930EBD" w:rsidRDefault="008D6402" w:rsidP="008D6402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</w:t>
      </w:r>
      <w:r>
        <w:rPr>
          <w:rFonts w:ascii="Times New Roman" w:eastAsia="Times New Roman" w:hAnsi="Times New Roman" w:cs="Times New Roman"/>
        </w:rPr>
        <w:t>уженных и поступивших поставочных мест;</w:t>
      </w:r>
    </w:p>
    <w:p w:rsidR="00930EBD" w:rsidRDefault="008D6402" w:rsidP="008D6402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30EBD" w:rsidRDefault="008D6402" w:rsidP="008D6402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</w:t>
      </w:r>
      <w:r>
        <w:rPr>
          <w:rFonts w:ascii="Times New Roman" w:eastAsia="Times New Roman" w:hAnsi="Times New Roman" w:cs="Times New Roman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</w:p>
    <w:p w:rsidR="00930EBD" w:rsidRDefault="008D6402" w:rsidP="008D6402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mes New Roman" w:eastAsia="Times New Roman" w:hAnsi="Times New Roman" w:cs="Times New Roman"/>
        </w:rPr>
        <w:t>ции;</w:t>
      </w:r>
    </w:p>
    <w:p w:rsidR="00930EBD" w:rsidRDefault="008D6402" w:rsidP="008D6402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30EBD" w:rsidRDefault="008D6402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930EBD" w:rsidRDefault="008D6402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mes New Roman" w:hAnsi="Times New Roman" w:cs="Times New Roman"/>
        </w:rPr>
        <w:t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mes New Roman" w:hAnsi="Times New Roman" w:cs="Times New Roman"/>
        </w:rPr>
        <w:t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mes New Roman" w:hAnsi="Times New Roman" w:cs="Times New Roman"/>
        </w:rPr>
        <w:t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mes New Roman" w:hAnsi="Times New Roman" w:cs="Times New Roman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930EBD" w:rsidRDefault="008D6402" w:rsidP="008D6402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</w:t>
      </w:r>
      <w:r>
        <w:rPr>
          <w:rFonts w:ascii="Times New Roman" w:hAnsi="Times New Roman" w:cs="Times New Roman"/>
        </w:rPr>
        <w:t>ать Покупателю оригиналы следующих документов на русском языке:</w:t>
      </w:r>
    </w:p>
    <w:p w:rsidR="00930EBD" w:rsidRDefault="008D6402" w:rsidP="008D640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</w:t>
      </w:r>
      <w:r>
        <w:rPr>
          <w:rFonts w:ascii="Times New Roman" w:hAnsi="Times New Roman" w:cs="Times New Roman"/>
        </w:rPr>
        <w:t>ильной и безопасной эксплуатации, технического обслуживания поставляемого оборудования и материалов.</w:t>
      </w:r>
    </w:p>
    <w:p w:rsidR="00930EBD" w:rsidRDefault="008D6402" w:rsidP="008D640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930EBD" w:rsidRDefault="008D6402" w:rsidP="008D640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</w:t>
      </w:r>
      <w:r>
        <w:rPr>
          <w:rFonts w:ascii="Times New Roman" w:hAnsi="Times New Roman" w:cs="Times New Roman"/>
        </w:rPr>
        <w:t>и, произведенной за пределами Российской Федерации.</w:t>
      </w:r>
    </w:p>
    <w:p w:rsidR="00930EBD" w:rsidRDefault="008D6402" w:rsidP="008D640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930EBD" w:rsidRDefault="008D6402" w:rsidP="008D640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</w:t>
      </w:r>
      <w:r>
        <w:rPr>
          <w:rFonts w:ascii="Times New Roman" w:hAnsi="Times New Roman" w:cs="Times New Roman"/>
        </w:rPr>
        <w:t>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930EBD" w:rsidRDefault="008D6402" w:rsidP="008D6402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</w:t>
      </w:r>
      <w:r>
        <w:rPr>
          <w:rFonts w:ascii="Times New Roman" w:hAnsi="Times New Roman" w:cs="Times New Roman"/>
        </w:rPr>
        <w:t>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30EBD" w:rsidRDefault="008D6402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930EBD" w:rsidRDefault="008D6402" w:rsidP="008D6402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</w:t>
      </w:r>
      <w:r>
        <w:rPr>
          <w:sz w:val="22"/>
          <w:szCs w:val="22"/>
        </w:rPr>
        <w:t>ана Поставщиком таким образом, чтобы исключить ее порчу, повреждение и (или) уничтожение.</w:t>
      </w:r>
    </w:p>
    <w:p w:rsidR="00930EBD" w:rsidRDefault="008D6402" w:rsidP="008D64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930EBD" w:rsidRDefault="008D6402" w:rsidP="008D64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930EBD" w:rsidRDefault="008D6402" w:rsidP="008D64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930EBD" w:rsidRDefault="008D6402" w:rsidP="008D6402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930EBD" w:rsidRDefault="008D640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</w:t>
      </w:r>
      <w:r>
        <w:rPr>
          <w:bCs/>
          <w:sz w:val="22"/>
          <w:szCs w:val="22"/>
        </w:rPr>
        <w:t>оме случаев, когда Товар допущен к применению КДО в случаях, предусмотренных в Регламенте работы КДО) п. 4.8.5.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</w:t>
      </w:r>
      <w:r>
        <w:rPr>
          <w:sz w:val="22"/>
          <w:szCs w:val="22"/>
        </w:rPr>
        <w:t>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930EBD" w:rsidRDefault="008D6402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</w:t>
      </w:r>
      <w:r>
        <w:rPr>
          <w:sz w:val="22"/>
          <w:szCs w:val="22"/>
        </w:rPr>
        <w:t>а и возмещает Покупателю причиненные убытки.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</w:t>
      </w:r>
      <w:r>
        <w:rPr>
          <w:sz w:val="22"/>
          <w:szCs w:val="22"/>
        </w:rPr>
        <w:t xml:space="preserve">сии на день просрочки исполнения обязательства, от суммы просроченного платежа за каждый день просрочки. </w:t>
      </w:r>
    </w:p>
    <w:p w:rsidR="00930EBD" w:rsidRDefault="008D640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</w:t>
      </w:r>
      <w:r>
        <w:rPr>
          <w:sz w:val="22"/>
          <w:szCs w:val="22"/>
        </w:rPr>
        <w:t>ств по оплате. Всего неустойка должна составлять не более 10 % от суммы просроченного платежа.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</w:t>
      </w:r>
      <w:r>
        <w:rPr>
          <w:sz w:val="22"/>
          <w:szCs w:val="22"/>
        </w:rPr>
        <w:t>дополнительного соглашения о привлечении/замене субпоставщиков).</w:t>
      </w:r>
    </w:p>
    <w:p w:rsidR="00930EBD" w:rsidRDefault="008D640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930EBD" w:rsidRDefault="008D640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930EBD" w:rsidRDefault="008D640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930EBD" w:rsidRDefault="008D640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30EBD" w:rsidRDefault="008D640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30EBD" w:rsidRDefault="008D640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930EBD" w:rsidRDefault="008D640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</w:t>
      </w:r>
      <w:r>
        <w:rPr>
          <w:sz w:val="22"/>
          <w:szCs w:val="22"/>
        </w:rPr>
        <w:t>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930EBD" w:rsidRDefault="008D6402" w:rsidP="008D6402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930EBD" w:rsidRDefault="008D6402" w:rsidP="008D640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30EBD" w:rsidRDefault="008D640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30EBD" w:rsidRDefault="008D6402" w:rsidP="008D6402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30EBD" w:rsidRDefault="008D6402" w:rsidP="008D640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930EBD" w:rsidRDefault="008D640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930EBD" w:rsidRDefault="008D6402" w:rsidP="008D6402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930EBD" w:rsidRDefault="008D6402" w:rsidP="008D6402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930EBD" w:rsidRDefault="008D6402" w:rsidP="008D6402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mes New Roman" w:hAnsi="Times New Roman" w:cs="Times New Roman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930EBD" w:rsidRDefault="008D6402" w:rsidP="008D6402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mes New Roman" w:hAnsi="Times New Roman" w:cs="Times New Roman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30EBD" w:rsidRDefault="008D640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mes New Roman" w:hAnsi="Times New Roman" w:cs="Times New Roman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mes New Roman" w:hAnsi="Times New Roman" w:cs="Times New Roman"/>
        </w:rPr>
        <w:t>ей его Стороны.</w:t>
      </w:r>
    </w:p>
    <w:p w:rsidR="00930EBD" w:rsidRDefault="008D6402" w:rsidP="008D6402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</w:t>
      </w:r>
      <w:r>
        <w:rPr>
          <w:rFonts w:ascii="Times New Roman" w:hAnsi="Times New Roman" w:cs="Times New Roman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mes New Roman" w:hAnsi="Times New Roman" w:cs="Times New Roman"/>
        </w:rPr>
        <w:t xml:space="preserve"> уведомления.</w:t>
      </w:r>
    </w:p>
    <w:p w:rsidR="00930EBD" w:rsidRDefault="008D640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</w:t>
      </w:r>
      <w:r>
        <w:rPr>
          <w:rFonts w:ascii="Times New Roman" w:hAnsi="Times New Roman" w:cs="Times New Roman"/>
        </w:rPr>
        <w:t>пционной оговорки любой из Сторон, аффилированными лицами, работниками или посредниками.</w:t>
      </w:r>
    </w:p>
    <w:p w:rsidR="00930EBD" w:rsidRDefault="008D6402" w:rsidP="008D6402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</w:t>
      </w:r>
      <w:r>
        <w:rPr>
          <w:rFonts w:ascii="Times New Roman" w:hAnsi="Times New Roman" w:cs="Times New Roman"/>
        </w:rPr>
        <w:t>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mes New Roman" w:hAnsi="Times New Roman" w:cs="Times New Roman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mes New Roman" w:hAnsi="Times New Roman" w:cs="Times New Roman"/>
        </w:rPr>
        <w:t>акого расторжения.</w:t>
      </w:r>
    </w:p>
    <w:p w:rsidR="00930EBD" w:rsidRDefault="008D6402" w:rsidP="008D64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30EBD" w:rsidRDefault="008D6402" w:rsidP="008D64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930EBD" w:rsidRDefault="008D6402" w:rsidP="008D64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</w:t>
      </w:r>
      <w:r>
        <w:rPr>
          <w:sz w:val="22"/>
          <w:szCs w:val="22"/>
        </w:rPr>
        <w:t>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</w:t>
      </w:r>
      <w:r>
        <w:rPr>
          <w:sz w:val="22"/>
          <w:szCs w:val="22"/>
        </w:rPr>
        <w:t>ем слов и выражений.</w:t>
      </w:r>
    </w:p>
    <w:p w:rsidR="00930EBD" w:rsidRDefault="008D6402" w:rsidP="008D64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</w:t>
      </w:r>
      <w:r>
        <w:rPr>
          <w:rFonts w:ascii="Times New Roman" w:hAnsi="Times New Roman" w:cs="Times New Roman"/>
        </w:rPr>
        <w:t xml:space="preserve">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</w:t>
      </w:r>
      <w:r>
        <w:rPr>
          <w:rFonts w:ascii="Times New Roman" w:hAnsi="Times New Roman" w:cs="Times New Roman"/>
        </w:rPr>
        <w:t>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</w:t>
      </w:r>
      <w:r>
        <w:rPr>
          <w:rFonts w:ascii="Times New Roman" w:hAnsi="Times New Roman" w:cs="Times New Roman"/>
        </w:rPr>
        <w:t>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</w:t>
      </w:r>
      <w:r>
        <w:rPr>
          <w:rFonts w:ascii="Times New Roman" w:hAnsi="Times New Roman" w:cs="Times New Roman"/>
        </w:rPr>
        <w:t xml:space="preserve">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930EBD" w:rsidRDefault="008D6402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</w:t>
      </w:r>
      <w:r>
        <w:rPr>
          <w:rFonts w:ascii="Times New Roman" w:hAnsi="Times New Roman" w:cs="Times New Roman"/>
        </w:rPr>
        <w:t>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</w:t>
      </w:r>
      <w:r>
        <w:rPr>
          <w:spacing w:val="-4"/>
          <w:sz w:val="22"/>
          <w:szCs w:val="22"/>
          <w:lang w:eastAsia="en-US"/>
        </w:rPr>
        <w:t>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30EBD" w:rsidRDefault="008D640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mes New Roman" w:hAnsi="Times New Roman" w:cs="Times New Roman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mes New Roman" w:hAnsi="Times New Roman" w:cs="Times New Roman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</w:t>
      </w:r>
      <w:r>
        <w:rPr>
          <w:rFonts w:ascii="Times New Roman" w:hAnsi="Times New Roman" w:cs="Times New Roman"/>
        </w:rPr>
        <w:t>ых отношений с указанными лицами и фактическое исполнение обязательств по данной сделке;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</w:t>
      </w:r>
      <w:r>
        <w:rPr>
          <w:rFonts w:ascii="Times New Roman" w:hAnsi="Times New Roman" w:cs="Times New Roman"/>
        </w:rPr>
        <w:t>нзируемой;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</w:t>
      </w:r>
      <w:r>
        <w:rPr>
          <w:rFonts w:ascii="Times New Roman" w:hAnsi="Times New Roman" w:cs="Times New Roman"/>
        </w:rPr>
        <w:t xml:space="preserve">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</w:t>
      </w:r>
      <w:r>
        <w:rPr>
          <w:rFonts w:ascii="Times New Roman" w:hAnsi="Times New Roman" w:cs="Times New Roman"/>
        </w:rPr>
        <w:t>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</w:t>
      </w:r>
      <w:r>
        <w:rPr>
          <w:rFonts w:ascii="Times New Roman" w:hAnsi="Times New Roman" w:cs="Times New Roman"/>
        </w:rPr>
        <w:t xml:space="preserve">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</w:t>
      </w:r>
      <w:r>
        <w:rPr>
          <w:rFonts w:ascii="Times New Roman" w:hAnsi="Times New Roman" w:cs="Times New Roman"/>
        </w:rPr>
        <w:t>ни выборочно, игнорируя те из них, которые непосредственно не связаны с получением налоговой выгоды;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</w:t>
      </w:r>
      <w:r>
        <w:rPr>
          <w:rFonts w:ascii="Times New Roman" w:hAnsi="Times New Roman" w:cs="Times New Roman"/>
        </w:rPr>
        <w:t>елю;</w:t>
      </w:r>
    </w:p>
    <w:p w:rsidR="00930EBD" w:rsidRDefault="008D640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</w:t>
      </w:r>
      <w:r>
        <w:rPr>
          <w:sz w:val="22"/>
          <w:szCs w:val="22"/>
        </w:rPr>
        <w:t>лечет:</w:t>
      </w:r>
    </w:p>
    <w:p w:rsidR="00930EBD" w:rsidRDefault="008D6402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30EBD" w:rsidRDefault="008D6402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mes New Roman" w:hAnsi="Times New Roman" w:cs="Times New Roman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30EBD" w:rsidRDefault="008D6402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</w:t>
      </w:r>
      <w:r>
        <w:rPr>
          <w:rFonts w:ascii="Times New Roman" w:hAnsi="Times New Roman" w:cs="Times New Roman"/>
        </w:rPr>
        <w:t xml:space="preserve">твие таких нарушений. 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</w:t>
      </w:r>
      <w:r>
        <w:rPr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930EBD" w:rsidRDefault="008D6402" w:rsidP="008D64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930EBD" w:rsidRDefault="008D6402" w:rsidP="008D6402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</w:t>
      </w:r>
      <w:r>
        <w:rPr>
          <w:sz w:val="22"/>
          <w:szCs w:val="22"/>
        </w:rPr>
        <w:t xml:space="preserve">й представитель за согласование всех вопросов по настоящему Договору: </w:t>
      </w:r>
    </w:p>
    <w:p w:rsidR="00930EBD" w:rsidRDefault="008D640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930EBD" w:rsidRDefault="008D640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30EBD" w:rsidRDefault="008D640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930EBD" w:rsidRDefault="008D640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930EBD" w:rsidRDefault="008D640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930EBD" w:rsidRDefault="008D640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930EBD" w:rsidRDefault="008D6402" w:rsidP="008D6402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930EBD" w:rsidRDefault="008D6402" w:rsidP="008D64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930EBD" w:rsidRDefault="008D6402" w:rsidP="008D640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30EBD" w:rsidRDefault="008D6402" w:rsidP="008D640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930EBD" w:rsidRDefault="008D640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930EBD" w:rsidRDefault="008D640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930EBD" w:rsidRDefault="008D6402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</w:t>
      </w:r>
      <w:r>
        <w:rPr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30EBD" w:rsidRDefault="008D6402" w:rsidP="008D64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30EBD" w:rsidRDefault="008D6402" w:rsidP="008D6402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930EBD" w:rsidRDefault="008D6402" w:rsidP="008D64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30EBD" w:rsidRDefault="008D6402" w:rsidP="008D64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</w:t>
      </w:r>
      <w:r>
        <w:rPr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30EBD" w:rsidRDefault="008D6402" w:rsidP="008D640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</w:t>
      </w:r>
      <w:r>
        <w:rPr>
          <w:rFonts w:ascii="Times New Roman" w:hAnsi="Times New Roman" w:cs="Times New Roman"/>
          <w:b/>
        </w:rPr>
        <w:t>у</w:t>
      </w:r>
    </w:p>
    <w:p w:rsidR="00930EBD" w:rsidRDefault="008D6402" w:rsidP="008D64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930EBD" w:rsidRDefault="008D6402" w:rsidP="008D64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930EBD" w:rsidRDefault="008D6402" w:rsidP="008D64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930EBD" w:rsidRDefault="008D6402" w:rsidP="008D64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</w:t>
      </w:r>
      <w:r>
        <w:rPr>
          <w:rFonts w:ascii="Times New Roman" w:hAnsi="Times New Roman" w:cs="Times New Roman"/>
        </w:rPr>
        <w:t>му оборудованию.</w:t>
      </w:r>
    </w:p>
    <w:bookmarkEnd w:id="1"/>
    <w:p w:rsidR="00930EBD" w:rsidRDefault="00930EB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930EBD" w:rsidRDefault="008D6402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930EBD">
        <w:trPr>
          <w:trHeight w:val="3465"/>
        </w:trPr>
        <w:tc>
          <w:tcPr>
            <w:tcW w:w="4920" w:type="dxa"/>
          </w:tcPr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930EBD" w:rsidRDefault="008D640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930EBD" w:rsidRDefault="00930E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/КПП</w:t>
            </w: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930EBD" w:rsidRDefault="008D640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930EBD">
        <w:trPr>
          <w:trHeight w:val="202"/>
        </w:trPr>
        <w:tc>
          <w:tcPr>
            <w:tcW w:w="4920" w:type="dxa"/>
          </w:tcPr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930EBD">
        <w:trPr>
          <w:trHeight w:val="679"/>
        </w:trPr>
        <w:tc>
          <w:tcPr>
            <w:tcW w:w="4920" w:type="dxa"/>
          </w:tcPr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EBD" w:rsidRDefault="008D64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930EBD" w:rsidRDefault="00930EB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30EBD" w:rsidRDefault="00930EBD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930EBD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930EBD" w:rsidRDefault="00930EBD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930EBD" w:rsidRDefault="008D6402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930EBD" w:rsidRDefault="008D640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к Договору №________________</w:t>
      </w:r>
    </w:p>
    <w:p w:rsidR="00930EBD" w:rsidRDefault="008D640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</w:t>
      </w:r>
      <w:r>
        <w:rPr>
          <w:b w:val="0"/>
          <w:caps w:val="0"/>
          <w:sz w:val="20"/>
          <w:szCs w:val="20"/>
        </w:rPr>
        <w:t>______ 20___г</w:t>
      </w:r>
    </w:p>
    <w:p w:rsidR="00930EBD" w:rsidRDefault="00930E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30EBD" w:rsidRDefault="00930EB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30EBD" w:rsidRDefault="008D640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930EBD" w:rsidRDefault="008D640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1"/>
        <w:gridCol w:w="2692"/>
        <w:gridCol w:w="1418"/>
        <w:gridCol w:w="709"/>
        <w:gridCol w:w="709"/>
        <w:gridCol w:w="992"/>
        <w:gridCol w:w="1134"/>
      </w:tblGrid>
      <w:tr w:rsidR="00930EBD">
        <w:tc>
          <w:tcPr>
            <w:tcW w:w="56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1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9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:rsidR="00930EBD" w:rsidRDefault="00930EB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30EBD" w:rsidRDefault="008D6402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30EBD">
        <w:trPr>
          <w:trHeight w:val="530"/>
        </w:trPr>
        <w:tc>
          <w:tcPr>
            <w:tcW w:w="56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3521000103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BD" w:rsidRDefault="008D6402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 ВВГнг/А/-LS 3х2,5 0,66 кВ</w:t>
            </w:r>
          </w:p>
        </w:tc>
        <w:tc>
          <w:tcPr>
            <w:tcW w:w="1418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2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EBD">
        <w:trPr>
          <w:trHeight w:val="530"/>
        </w:trPr>
        <w:tc>
          <w:tcPr>
            <w:tcW w:w="56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3522000126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BD" w:rsidRDefault="008D6402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 АВБШвнг/А/-LS 4х120 1кВ</w:t>
            </w:r>
          </w:p>
        </w:tc>
        <w:tc>
          <w:tcPr>
            <w:tcW w:w="1418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92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EBD">
        <w:trPr>
          <w:trHeight w:val="530"/>
        </w:trPr>
        <w:tc>
          <w:tcPr>
            <w:tcW w:w="56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3533000178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BD" w:rsidRDefault="008D6402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 ВВГнг/А/-LS 3х2,5 1 кВ</w:t>
            </w:r>
          </w:p>
        </w:tc>
        <w:tc>
          <w:tcPr>
            <w:tcW w:w="1418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EBD">
        <w:trPr>
          <w:trHeight w:val="530"/>
        </w:trPr>
        <w:tc>
          <w:tcPr>
            <w:tcW w:w="562" w:type="dxa"/>
            <w:vAlign w:val="center"/>
          </w:tcPr>
          <w:p w:rsidR="00930EBD" w:rsidRDefault="008D640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3521000201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EBD" w:rsidRDefault="008D6402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 ВВГнг/А/-LS 3х1,5 1 кВ</w:t>
            </w:r>
          </w:p>
        </w:tc>
        <w:tc>
          <w:tcPr>
            <w:tcW w:w="1418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BD" w:rsidRDefault="008D6402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EBD">
        <w:trPr>
          <w:trHeight w:val="268"/>
        </w:trPr>
        <w:tc>
          <w:tcPr>
            <w:tcW w:w="8643" w:type="dxa"/>
            <w:gridSpan w:val="7"/>
            <w:vAlign w:val="center"/>
          </w:tcPr>
          <w:p w:rsidR="00930EBD" w:rsidRDefault="008D6402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0EBD">
        <w:trPr>
          <w:trHeight w:val="273"/>
        </w:trPr>
        <w:tc>
          <w:tcPr>
            <w:tcW w:w="8643" w:type="dxa"/>
            <w:gridSpan w:val="7"/>
            <w:vAlign w:val="center"/>
          </w:tcPr>
          <w:p w:rsidR="00930EBD" w:rsidRDefault="008D6402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0EBD">
        <w:trPr>
          <w:trHeight w:val="276"/>
        </w:trPr>
        <w:tc>
          <w:tcPr>
            <w:tcW w:w="8643" w:type="dxa"/>
            <w:gridSpan w:val="7"/>
            <w:vAlign w:val="center"/>
          </w:tcPr>
          <w:p w:rsidR="00930EBD" w:rsidRDefault="008D6402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930EBD" w:rsidRDefault="00930EBD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30EBD" w:rsidRDefault="00930EBD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930EBD" w:rsidRDefault="008D640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 01.12.2024 г. до 29.12.2024 г.</w:t>
      </w:r>
    </w:p>
    <w:p w:rsidR="00930EBD" w:rsidRDefault="008D640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930EBD" w:rsidRDefault="008D640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930EBD" w:rsidRDefault="008D640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930EBD" w:rsidRDefault="008D640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930EBD" w:rsidRDefault="008D640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ПОСТАВЩИК</w:t>
      </w:r>
    </w:p>
    <w:p w:rsidR="00930EBD" w:rsidRDefault="00930E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930EBD" w:rsidRDefault="00930EB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930EBD" w:rsidRDefault="008D640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930EBD" w:rsidRDefault="008D640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М.П.   </w:t>
      </w:r>
    </w:p>
    <w:p w:rsidR="00930EBD" w:rsidRDefault="008D6402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930EBD" w:rsidRDefault="008D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к Договору №________________</w:t>
      </w:r>
    </w:p>
    <w:p w:rsidR="00930EBD" w:rsidRDefault="008D6402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930EBD" w:rsidRDefault="00930EBD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2" w:name="_Toc359424111"/>
    </w:p>
    <w:p w:rsidR="00930EBD" w:rsidRDefault="008D6402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930EBD" w:rsidRDefault="00930EB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930EBD" w:rsidRDefault="00930EB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930EBD" w:rsidRDefault="00930EB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930EBD" w:rsidRDefault="008D640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930EBD" w:rsidRDefault="008D640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930EBD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930EBD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30EBD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30EBD" w:rsidRDefault="008D640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30EBD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EBD" w:rsidRDefault="008D64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BD" w:rsidRDefault="00930E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rPr>
          <w:rFonts w:ascii="Times New Roman" w:eastAsia="Times New Roman" w:hAnsi="Times New Roman" w:cs="Times New Roman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930EBD" w:rsidRDefault="008D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30EBD" w:rsidRDefault="008D6402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930EBD" w:rsidRDefault="00930EB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930EBD" w:rsidRDefault="00930EB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930EBD" w:rsidRDefault="00930EB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930EBD" w:rsidRDefault="00930EB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30EBD" w:rsidRDefault="008D640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930EBD" w:rsidRDefault="00930EB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930EBD" w:rsidRDefault="00930EB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930EBD" w:rsidRDefault="008D640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930EBD" w:rsidRDefault="008D6402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930EBD" w:rsidRDefault="00930EB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930EBD" w:rsidRDefault="008D6402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</w:t>
      </w:r>
      <w:r>
        <w:rPr>
          <w:rFonts w:ascii="Times New Roman" w:eastAsia="Times New Roman" w:hAnsi="Times New Roman" w:cs="Times New Roman"/>
          <w:b/>
          <w:i/>
        </w:rPr>
        <w:t>о контрагента), контрагента)</w:t>
      </w: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930EBD" w:rsidRDefault="008D640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930EBD" w:rsidRDefault="008D6402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930EBD" w:rsidRDefault="008D6402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</w:rPr>
        <w:t>_______________,</w:t>
      </w:r>
    </w:p>
    <w:p w:rsidR="00930EBD" w:rsidRDefault="008D640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>
        <w:rPr>
          <w:rFonts w:ascii="Times New Roman" w:eastAsia="Times New Roman" w:hAnsi="Times New Roman" w:cs="Times New Roman"/>
        </w:rPr>
        <w:t xml:space="preserve">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>, з</w:t>
      </w:r>
      <w:r>
        <w:rPr>
          <w:rFonts w:ascii="Times New Roman" w:eastAsia="Times New Roman" w:hAnsi="Times New Roman" w:cs="Times New Roman"/>
        </w:rPr>
        <w:t xml:space="preserve">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</w:t>
      </w:r>
      <w:r>
        <w:rPr>
          <w:rFonts w:ascii="Times New Roman" w:eastAsia="Times New Roman" w:hAnsi="Times New Roman" w:cs="Times New Roman"/>
        </w:rPr>
        <w:t>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</w:t>
      </w:r>
      <w:r>
        <w:rPr>
          <w:rFonts w:ascii="Times New Roman" w:eastAsia="Times New Roman" w:hAnsi="Times New Roman" w:cs="Times New Roman"/>
        </w:rPr>
        <w:t xml:space="preserve">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</w:t>
      </w:r>
      <w:r>
        <w:rPr>
          <w:rFonts w:ascii="Times New Roman" w:eastAsia="Times New Roman" w:hAnsi="Times New Roman" w:cs="Times New Roman"/>
        </w:rPr>
        <w:t>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</w:t>
      </w:r>
      <w:r>
        <w:rPr>
          <w:rFonts w:ascii="Times New Roman" w:eastAsia="Times New Roman" w:hAnsi="Times New Roman" w:cs="Times New Roman"/>
        </w:rPr>
        <w:t xml:space="preserve">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</w:t>
      </w:r>
      <w:r>
        <w:rPr>
          <w:rFonts w:ascii="Times New Roman" w:eastAsia="Times New Roman" w:hAnsi="Times New Roman" w:cs="Times New Roman"/>
        </w:rPr>
        <w:t xml:space="preserve">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</w:t>
      </w:r>
      <w:r>
        <w:rPr>
          <w:rFonts w:ascii="Times New Roman" w:eastAsia="Times New Roman" w:hAnsi="Times New Roman" w:cs="Times New Roman"/>
        </w:rPr>
        <w:t>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</w:t>
      </w:r>
      <w:r>
        <w:rPr>
          <w:rFonts w:ascii="Times New Roman" w:eastAsia="Times New Roman" w:hAnsi="Times New Roman" w:cs="Times New Roman"/>
          <w:color w:val="000000"/>
        </w:rPr>
        <w:t xml:space="preserve">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М.П.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М.П.</w:t>
      </w:r>
    </w:p>
    <w:p w:rsidR="00930EBD" w:rsidRDefault="00930EB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</w:t>
      </w:r>
      <w:r>
        <w:rPr>
          <w:rFonts w:ascii="Times New Roman" w:eastAsia="Times New Roman" w:hAnsi="Times New Roman" w:cs="Times New Roman"/>
          <w:sz w:val="20"/>
          <w:szCs w:val="20"/>
        </w:rPr>
        <w:t>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при получении согласия от представителя субъекта персональных данных) </w:t>
      </w:r>
    </w:p>
    <w:p w:rsidR="00930EBD" w:rsidRDefault="008D640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</w:t>
      </w:r>
      <w:r>
        <w:rPr>
          <w:rFonts w:ascii="Times New Roman" w:eastAsia="Times New Roman" w:hAnsi="Times New Roman" w:cs="Times New Roman"/>
          <w:sz w:val="20"/>
          <w:szCs w:val="20"/>
        </w:rPr>
        <w:t>ИНН (участников, учредителей, акционеров, руководителей).</w:t>
      </w:r>
    </w:p>
    <w:p w:rsidR="00930EBD" w:rsidRDefault="008D640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</w:t>
      </w:r>
      <w:r>
        <w:rPr>
          <w:rFonts w:ascii="Times New Roman" w:eastAsia="Times New Roman" w:hAnsi="Times New Roman" w:cs="Times New Roman"/>
          <w:sz w:val="20"/>
          <w:szCs w:val="20"/>
        </w:rPr>
        <w:t>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</w:t>
      </w:r>
      <w:r>
        <w:rPr>
          <w:rFonts w:ascii="Times New Roman" w:eastAsia="Times New Roman" w:hAnsi="Times New Roman" w:cs="Times New Roman"/>
          <w:sz w:val="20"/>
          <w:szCs w:val="20"/>
        </w:rPr>
        <w:t>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</w:t>
      </w:r>
      <w:r>
        <w:rPr>
          <w:rFonts w:ascii="Times New Roman" w:eastAsia="Times New Roman" w:hAnsi="Times New Roman" w:cs="Times New Roman"/>
          <w:sz w:val="20"/>
          <w:szCs w:val="20"/>
        </w:rPr>
        <w:t>и Сибирь» и в уполномоченные государственные органы указанных сведений.</w:t>
      </w:r>
      <w:bookmarkEnd w:id="3"/>
    </w:p>
    <w:p w:rsidR="00930EBD" w:rsidRDefault="00930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930EBD">
        <w:trPr>
          <w:trHeight w:val="80"/>
        </w:trPr>
        <w:tc>
          <w:tcPr>
            <w:tcW w:w="10613" w:type="dxa"/>
          </w:tcPr>
          <w:p w:rsidR="00930EBD" w:rsidRDefault="0093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30EBD">
        <w:tc>
          <w:tcPr>
            <w:tcW w:w="10613" w:type="dxa"/>
          </w:tcPr>
          <w:p w:rsidR="00930EBD" w:rsidRDefault="008D6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930EBD">
        <w:trPr>
          <w:trHeight w:val="3050"/>
        </w:trPr>
        <w:tc>
          <w:tcPr>
            <w:tcW w:w="10613" w:type="dxa"/>
          </w:tcPr>
          <w:p w:rsidR="00930EBD" w:rsidRDefault="0093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930EBD">
              <w:trPr>
                <w:trHeight w:val="411"/>
              </w:trPr>
              <w:tc>
                <w:tcPr>
                  <w:tcW w:w="4787" w:type="dxa"/>
                </w:tcPr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930EBD">
              <w:trPr>
                <w:trHeight w:val="394"/>
              </w:trPr>
              <w:tc>
                <w:tcPr>
                  <w:tcW w:w="4787" w:type="dxa"/>
                </w:tcPr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930EBD">
              <w:trPr>
                <w:trHeight w:val="679"/>
              </w:trPr>
              <w:tc>
                <w:tcPr>
                  <w:tcW w:w="4787" w:type="dxa"/>
                </w:tcPr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30EBD" w:rsidRDefault="008D64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930EBD" w:rsidRDefault="00930EB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30EBD" w:rsidRDefault="00930EB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30EBD" w:rsidRDefault="0093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930EBD" w:rsidRDefault="00930EBD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930EBD" w:rsidRDefault="00930EBD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930EB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0EBD" w:rsidRDefault="008D640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930EBD" w:rsidRDefault="008D640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</w:t>
      </w:r>
      <w:r>
        <w:rPr>
          <w:rFonts w:ascii="Times New Roman" w:eastAsia="Times New Roman" w:hAnsi="Times New Roman" w:cs="Times New Roman"/>
          <w:sz w:val="20"/>
          <w:szCs w:val="20"/>
        </w:rPr>
        <w:t>оговору №________________</w:t>
      </w:r>
    </w:p>
    <w:p w:rsidR="00930EBD" w:rsidRDefault="008D6402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930EBD" w:rsidRDefault="00930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930EBD" w:rsidRDefault="008D6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борудованию, материалам</w:t>
      </w:r>
    </w:p>
    <w:p w:rsidR="00930EBD" w:rsidRDefault="008D6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930EBD" w:rsidRDefault="008D64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Кабель АВБШвнг/А/-LS 4х120 1кВ</w:t>
      </w:r>
    </w:p>
    <w:tbl>
      <w:tblPr>
        <w:tblW w:w="10063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7"/>
        <w:gridCol w:w="1843"/>
        <w:gridCol w:w="1984"/>
      </w:tblGrid>
      <w:tr w:rsidR="00930EBD">
        <w:tc>
          <w:tcPr>
            <w:tcW w:w="709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Расчетный вес, кг/на 1 км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547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Длительность допустимая токовая нагрузка на воздухе,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Длительность допустимая токовая нагрузка в земле,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Допустимый ток в режиме короткого замыкания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IКЗ= 8,66 кА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Удельное активное сопротивление жилы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R= 0,25 Ом/км.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Минимальный радиус изгиба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441 мм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698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температура нагрева жил,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в режиме перегрузки,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при токе КЗ,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вия факторов окружающей среды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EBD" w:rsidRDefault="00930E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8D6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Характеристики и требования: Кабель ВВГнг/А/-LS 3х2,5 1 кВ</w:t>
      </w:r>
    </w:p>
    <w:tbl>
      <w:tblPr>
        <w:tblW w:w="10063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7"/>
        <w:gridCol w:w="1843"/>
        <w:gridCol w:w="1984"/>
      </w:tblGrid>
      <w:tr w:rsidR="00930EBD">
        <w:tc>
          <w:tcPr>
            <w:tcW w:w="709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Расчетный вес, кг/ на 1 км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547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Длительность допустимая токовая нагрузка на воздухе,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Длительность допустимая токовая нагрузка в земле,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Допустимый ток односекундного короткого замыкания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0,27 кА (килоампер)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Удельное активное сопротивление жилы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R= 7,55 Ом/км.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Минимальный радиус изгиба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 мм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698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температура нагрева жил,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в режиме перегрузки,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при токе КЗ,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930EBD" w:rsidRDefault="008D6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Характеристики и требования: Кабель ВВГнг/А/-LS 3х1,5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1 кВ</w:t>
      </w:r>
    </w:p>
    <w:tbl>
      <w:tblPr>
        <w:tblW w:w="10063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7"/>
        <w:gridCol w:w="1843"/>
        <w:gridCol w:w="1984"/>
      </w:tblGrid>
      <w:tr w:rsidR="00930EBD">
        <w:tc>
          <w:tcPr>
            <w:tcW w:w="709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Расчетный вес, кг/ на 1 км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547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токовая нагрузка на воздухе,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токовая нагрузка в земле,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Допустимый ток односекундного короткого замыкания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0,17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 (килоампер)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Удельное активное сопротивление жилы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R= 12,6 Ом/км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Минимальный радиус изгиба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 мм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698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температура нагрева жил,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в режиме перегрузки,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при токе КЗ,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вия факторов окружающей среды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930EBD" w:rsidRDefault="00930EBD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930E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30EBD" w:rsidRDefault="008D640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Характеристики и требования: Кабель ВВГнг/А/-LS 3х2,5 0,66 кВ</w:t>
      </w:r>
    </w:p>
    <w:tbl>
      <w:tblPr>
        <w:tblW w:w="10063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7"/>
        <w:gridCol w:w="1843"/>
        <w:gridCol w:w="1984"/>
      </w:tblGrid>
      <w:tr w:rsidR="00930EBD">
        <w:tc>
          <w:tcPr>
            <w:tcW w:w="709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30EBD" w:rsidRDefault="008D6402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лагаемые технические характеристики (заполняется участником)</w:t>
            </w: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346"/>
        </w:trPr>
        <w:tc>
          <w:tcPr>
            <w:tcW w:w="709" w:type="dxa"/>
            <w:vAlign w:val="center"/>
          </w:tcPr>
          <w:p w:rsidR="00930EBD" w:rsidRDefault="008D640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Расчетный вес, кг/ на 1 км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547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токовая нагрузка на воздухе,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токовая нагрузка в земле, Ампер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Допустимый ток односекундного короткого замыкания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0,27 кА (килоампер)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Удельное активное сопротивление жилы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R= 7,55 Ом/км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Минимальный радиус изгиба</w:t>
            </w:r>
          </w:p>
        </w:tc>
        <w:tc>
          <w:tcPr>
            <w:tcW w:w="1843" w:type="dxa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 мм</w:t>
            </w: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УХЛ1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698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-50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Длительно допустимая температура нагрева жил,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в режиме перегрузки,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rPr>
          <w:trHeight w:val="279"/>
        </w:trPr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температура нагрева жил при токе КЗ, °С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528" w:type="dxa"/>
            <w:vAlign w:val="center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BD">
        <w:tc>
          <w:tcPr>
            <w:tcW w:w="709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5528" w:type="dxa"/>
          </w:tcPr>
          <w:p w:rsidR="00930EBD" w:rsidRDefault="008D6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930EBD" w:rsidRDefault="008D6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930EBD" w:rsidRDefault="00930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EBD" w:rsidRDefault="00930EBD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930EBD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EBD" w:rsidRDefault="008D6402">
      <w:pPr>
        <w:spacing w:after="0" w:line="240" w:lineRule="auto"/>
      </w:pPr>
      <w:r>
        <w:separator/>
      </w:r>
    </w:p>
  </w:endnote>
  <w:endnote w:type="continuationSeparator" w:id="0">
    <w:p w:rsidR="00930EBD" w:rsidRDefault="008D6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30EBD" w:rsidRDefault="008D640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930EBD" w:rsidRDefault="00930EBD">
    <w:pPr>
      <w:pStyle w:val="af9"/>
    </w:pPr>
  </w:p>
  <w:p w:rsidR="00930EBD" w:rsidRDefault="00930EBD">
    <w:pPr>
      <w:pStyle w:val="af9"/>
    </w:pPr>
  </w:p>
  <w:p w:rsidR="00930EBD" w:rsidRDefault="00930EB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EBD" w:rsidRDefault="008D6402">
      <w:pPr>
        <w:spacing w:after="0" w:line="240" w:lineRule="auto"/>
      </w:pPr>
      <w:r>
        <w:separator/>
      </w:r>
    </w:p>
  </w:footnote>
  <w:footnote w:type="continuationSeparator" w:id="0">
    <w:p w:rsidR="00930EBD" w:rsidRDefault="008D6402">
      <w:pPr>
        <w:spacing w:after="0" w:line="240" w:lineRule="auto"/>
      </w:pPr>
      <w:r>
        <w:continuationSeparator/>
      </w:r>
    </w:p>
  </w:footnote>
  <w:footnote w:id="1">
    <w:p w:rsidR="00930EBD" w:rsidRDefault="008D6402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30EBD" w:rsidRDefault="008D640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930EBD" w:rsidRDefault="008D640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ED1"/>
    <w:multiLevelType w:val="hybridMultilevel"/>
    <w:tmpl w:val="A8AECEE2"/>
    <w:lvl w:ilvl="0" w:tplc="507E7F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874A3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1EEE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3E834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2AC4F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34A1E6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5081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C6660B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86C95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A7C6F32"/>
    <w:multiLevelType w:val="multilevel"/>
    <w:tmpl w:val="00589C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D0E19"/>
    <w:multiLevelType w:val="multilevel"/>
    <w:tmpl w:val="1D4C521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CE53176"/>
    <w:multiLevelType w:val="hybridMultilevel"/>
    <w:tmpl w:val="5514692A"/>
    <w:lvl w:ilvl="0" w:tplc="D28613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3F216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BAE0F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66226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DD6C0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E0ACF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53E6D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7AB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3C6C4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2746E7C"/>
    <w:multiLevelType w:val="hybridMultilevel"/>
    <w:tmpl w:val="AA180514"/>
    <w:lvl w:ilvl="0" w:tplc="2D80063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65066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7BC3A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2A1C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5CC7EC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1DA7A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59CC2E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F854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5C058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8627F51"/>
    <w:multiLevelType w:val="multilevel"/>
    <w:tmpl w:val="C36A48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F832F2"/>
    <w:multiLevelType w:val="multilevel"/>
    <w:tmpl w:val="65A4A57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4C4C4FC7"/>
    <w:multiLevelType w:val="hybridMultilevel"/>
    <w:tmpl w:val="72B86EA2"/>
    <w:lvl w:ilvl="0" w:tplc="990279D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68839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71C27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7C8BD7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03E82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7466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0674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E72759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FF8C5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0BA3EFB"/>
    <w:multiLevelType w:val="multilevel"/>
    <w:tmpl w:val="24F0966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5F4A6DA0"/>
    <w:multiLevelType w:val="multilevel"/>
    <w:tmpl w:val="14A665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77746B8A"/>
    <w:multiLevelType w:val="multilevel"/>
    <w:tmpl w:val="310AD8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78B55FF"/>
    <w:multiLevelType w:val="multilevel"/>
    <w:tmpl w:val="2C4477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11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0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EBD"/>
    <w:rsid w:val="008D6402"/>
    <w:rsid w:val="00930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5956"/>
  <w15:docId w15:val="{2E9390FD-DDE1-4BF7-AD27-55CA0CF5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88421-F495-44F6-A509-F2D62D03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9129</Words>
  <Characters>52038</Characters>
  <Application>Microsoft Office Word</Application>
  <DocSecurity>0</DocSecurity>
  <Lines>433</Lines>
  <Paragraphs>122</Paragraphs>
  <ScaleCrop>false</ScaleCrop>
  <Company>Microsoft</Company>
  <LinksUpToDate>false</LinksUpToDate>
  <CharactersWithSpaces>61045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209</cp:revision>
  <dcterms:created xsi:type="dcterms:W3CDTF">2023-08-25T12:30:00Z</dcterms:created>
  <dcterms:modified xsi:type="dcterms:W3CDTF">2024-09-10T07:59:00Z</dcterms:modified>
</cp:coreProperties>
</file>